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DF" w:rsidRPr="002563DF" w:rsidRDefault="002563DF" w:rsidP="002563DF">
      <w:pPr>
        <w:shd w:val="clear" w:color="auto" w:fill="FFFFFF"/>
        <w:spacing w:after="225" w:line="338" w:lineRule="atLeast"/>
        <w:textAlignment w:val="baseline"/>
        <w:rPr>
          <w:rFonts w:ascii="Arial" w:eastAsia="Times New Roman" w:hAnsi="Arial" w:cs="Arial"/>
          <w:color w:val="686D77"/>
          <w:sz w:val="23"/>
          <w:szCs w:val="23"/>
        </w:rPr>
      </w:pPr>
      <w:proofErr w:type="spellStart"/>
      <w:r w:rsidRPr="002563DF">
        <w:rPr>
          <w:rFonts w:ascii="Arial" w:eastAsia="Times New Roman" w:hAnsi="Arial" w:cs="Arial"/>
          <w:color w:val="686D77"/>
          <w:sz w:val="23"/>
          <w:szCs w:val="23"/>
        </w:rPr>
        <w:t>Hussian</w:t>
      </w:r>
      <w:proofErr w:type="spellEnd"/>
      <w:r w:rsidRPr="002563DF">
        <w:rPr>
          <w:rFonts w:ascii="Arial" w:eastAsia="Times New Roman" w:hAnsi="Arial" w:cs="Arial"/>
          <w:color w:val="686D77"/>
          <w:sz w:val="23"/>
          <w:szCs w:val="23"/>
        </w:rPr>
        <w:t xml:space="preserve"> School of Art ® is located at</w:t>
      </w:r>
      <w:proofErr w:type="gramStart"/>
      <w:r w:rsidRPr="002563DF">
        <w:rPr>
          <w:rFonts w:ascii="Arial" w:eastAsia="Times New Roman" w:hAnsi="Arial" w:cs="Arial"/>
          <w:color w:val="686D77"/>
          <w:sz w:val="23"/>
          <w:szCs w:val="23"/>
        </w:rPr>
        <w:t>:</w:t>
      </w:r>
      <w:proofErr w:type="gramEnd"/>
      <w:r w:rsidRPr="002563DF">
        <w:rPr>
          <w:rFonts w:ascii="Arial" w:eastAsia="Times New Roman" w:hAnsi="Arial" w:cs="Arial"/>
          <w:color w:val="686D77"/>
          <w:sz w:val="23"/>
          <w:szCs w:val="23"/>
        </w:rPr>
        <w:br/>
        <w:t>The Bourse, Suite 300</w:t>
      </w:r>
      <w:r w:rsidRPr="002563DF">
        <w:rPr>
          <w:rFonts w:ascii="Arial" w:eastAsia="Times New Roman" w:hAnsi="Arial" w:cs="Arial"/>
          <w:color w:val="686D77"/>
          <w:sz w:val="23"/>
          <w:szCs w:val="23"/>
        </w:rPr>
        <w:br/>
        <w:t>111. S. Independence Mall East (5th and Market Streets</w:t>
      </w:r>
      <w:proofErr w:type="gramStart"/>
      <w:r w:rsidRPr="002563DF">
        <w:rPr>
          <w:rFonts w:ascii="Arial" w:eastAsia="Times New Roman" w:hAnsi="Arial" w:cs="Arial"/>
          <w:color w:val="686D77"/>
          <w:sz w:val="23"/>
          <w:szCs w:val="23"/>
        </w:rPr>
        <w:t>)</w:t>
      </w:r>
      <w:proofErr w:type="gramEnd"/>
      <w:r w:rsidRPr="002563DF">
        <w:rPr>
          <w:rFonts w:ascii="Arial" w:eastAsia="Times New Roman" w:hAnsi="Arial" w:cs="Arial"/>
          <w:color w:val="686D77"/>
          <w:sz w:val="23"/>
          <w:szCs w:val="23"/>
        </w:rPr>
        <w:br/>
        <w:t>Philadelphia, PA 19106</w:t>
      </w:r>
    </w:p>
    <w:p w:rsidR="002563DF" w:rsidRPr="002563DF" w:rsidRDefault="002563DF" w:rsidP="002563DF">
      <w:pPr>
        <w:shd w:val="clear" w:color="auto" w:fill="FFFFFF"/>
        <w:spacing w:after="195" w:line="338" w:lineRule="atLeast"/>
        <w:textAlignment w:val="baseline"/>
        <w:outlineLvl w:val="1"/>
        <w:rPr>
          <w:rFonts w:ascii="Arial" w:eastAsia="Times New Roman" w:hAnsi="Arial" w:cs="Arial"/>
          <w:b/>
          <w:bCs/>
          <w:color w:val="2B637F"/>
          <w:sz w:val="27"/>
          <w:szCs w:val="27"/>
        </w:rPr>
      </w:pPr>
      <w:r w:rsidRPr="002563DF">
        <w:rPr>
          <w:rFonts w:ascii="Arial" w:eastAsia="Times New Roman" w:hAnsi="Arial" w:cs="Arial"/>
          <w:b/>
          <w:bCs/>
          <w:color w:val="2B637F"/>
          <w:sz w:val="27"/>
          <w:szCs w:val="27"/>
        </w:rPr>
        <w:t>Public Transportation</w:t>
      </w:r>
      <w:bookmarkStart w:id="0" w:name="_GoBack"/>
      <w:bookmarkEnd w:id="0"/>
    </w:p>
    <w:p w:rsidR="002563DF" w:rsidRDefault="002563DF" w:rsidP="002563DF">
      <w:pPr>
        <w:shd w:val="clear" w:color="auto" w:fill="FFFFFF"/>
        <w:spacing w:after="0" w:line="338" w:lineRule="atLeast"/>
        <w:textAlignment w:val="baseline"/>
        <w:rPr>
          <w:rFonts w:ascii="Arial" w:eastAsia="Times New Roman" w:hAnsi="Arial" w:cs="Arial"/>
          <w:color w:val="686D77"/>
          <w:sz w:val="23"/>
          <w:szCs w:val="23"/>
        </w:rPr>
      </w:pPr>
      <w:proofErr w:type="spellStart"/>
      <w:r w:rsidRPr="002563DF">
        <w:rPr>
          <w:rFonts w:ascii="Arial" w:eastAsia="Times New Roman" w:hAnsi="Arial" w:cs="Arial"/>
          <w:color w:val="686D77"/>
          <w:sz w:val="23"/>
          <w:szCs w:val="23"/>
        </w:rPr>
        <w:t>Hussian</w:t>
      </w:r>
      <w:proofErr w:type="spellEnd"/>
      <w:r w:rsidRPr="002563DF">
        <w:rPr>
          <w:rFonts w:ascii="Arial" w:eastAsia="Times New Roman" w:hAnsi="Arial" w:cs="Arial"/>
          <w:color w:val="686D77"/>
          <w:sz w:val="23"/>
          <w:szCs w:val="23"/>
        </w:rPr>
        <w:t xml:space="preserve"> School of Art ® is easy to get to by public transportation. The SEPTA Market-Frankford line stops just a few steps from our front door at 5th and Market Streets and we’re a short walk from the Regional Rail terminal at 8th and Market Streets. Busses run in all directions to Center City and make frequent stops at 5th and Market Streets. Here are some helpful links if you plan to take public transportation</w:t>
      </w:r>
      <w:proofErr w:type="gramStart"/>
      <w:r w:rsidRPr="002563DF">
        <w:rPr>
          <w:rFonts w:ascii="Arial" w:eastAsia="Times New Roman" w:hAnsi="Arial" w:cs="Arial"/>
          <w:color w:val="686D77"/>
          <w:sz w:val="23"/>
          <w:szCs w:val="23"/>
        </w:rPr>
        <w:t>:</w:t>
      </w:r>
      <w:proofErr w:type="gramEnd"/>
      <w:r w:rsidRPr="002563DF">
        <w:rPr>
          <w:rFonts w:ascii="Arial" w:eastAsia="Times New Roman" w:hAnsi="Arial" w:cs="Arial"/>
          <w:color w:val="686D77"/>
          <w:sz w:val="23"/>
          <w:szCs w:val="23"/>
        </w:rPr>
        <w:br/>
      </w:r>
      <w:hyperlink r:id="rId5" w:tgtFrame="_blank" w:history="1">
        <w:r w:rsidRPr="002563DF">
          <w:rPr>
            <w:rFonts w:ascii="inherit" w:eastAsia="Times New Roman" w:hAnsi="inherit" w:cs="Arial"/>
            <w:color w:val="739AB3"/>
            <w:sz w:val="23"/>
            <w:szCs w:val="23"/>
            <w:u w:val="single"/>
            <w:bdr w:val="none" w:sz="0" w:space="0" w:color="auto" w:frame="1"/>
          </w:rPr>
          <w:t>SEPTA</w:t>
        </w:r>
      </w:hyperlink>
      <w:r w:rsidRPr="002563DF">
        <w:rPr>
          <w:rFonts w:ascii="Arial" w:eastAsia="Times New Roman" w:hAnsi="Arial" w:cs="Arial"/>
          <w:color w:val="686D77"/>
          <w:sz w:val="23"/>
          <w:szCs w:val="23"/>
        </w:rPr>
        <w:br/>
      </w:r>
      <w:hyperlink r:id="rId6" w:tgtFrame="_blank" w:history="1">
        <w:r w:rsidRPr="002563DF">
          <w:rPr>
            <w:rFonts w:ascii="inherit" w:eastAsia="Times New Roman" w:hAnsi="inherit" w:cs="Arial"/>
            <w:color w:val="739AB3"/>
            <w:sz w:val="23"/>
            <w:szCs w:val="23"/>
            <w:u w:val="single"/>
            <w:bdr w:val="none" w:sz="0" w:space="0" w:color="auto" w:frame="1"/>
          </w:rPr>
          <w:t>PATCO</w:t>
        </w:r>
      </w:hyperlink>
      <w:r w:rsidRPr="002563DF">
        <w:rPr>
          <w:rFonts w:ascii="Arial" w:eastAsia="Times New Roman" w:hAnsi="Arial" w:cs="Arial"/>
          <w:color w:val="686D77"/>
          <w:sz w:val="23"/>
          <w:szCs w:val="23"/>
        </w:rPr>
        <w:br/>
      </w:r>
      <w:hyperlink r:id="rId7" w:tgtFrame="_blank" w:history="1">
        <w:r w:rsidRPr="002563DF">
          <w:rPr>
            <w:rFonts w:ascii="inherit" w:eastAsia="Times New Roman" w:hAnsi="inherit" w:cs="Arial"/>
            <w:color w:val="739AB3"/>
            <w:sz w:val="23"/>
            <w:szCs w:val="23"/>
            <w:u w:val="single"/>
            <w:bdr w:val="none" w:sz="0" w:space="0" w:color="auto" w:frame="1"/>
          </w:rPr>
          <w:t>New Jersey Transit</w:t>
        </w:r>
      </w:hyperlink>
    </w:p>
    <w:p w:rsidR="002563DF" w:rsidRPr="002563DF" w:rsidRDefault="002563DF" w:rsidP="002563DF">
      <w:pPr>
        <w:shd w:val="clear" w:color="auto" w:fill="FFFFFF"/>
        <w:spacing w:after="0" w:line="338" w:lineRule="atLeast"/>
        <w:textAlignment w:val="baseline"/>
        <w:rPr>
          <w:rFonts w:ascii="Arial" w:eastAsia="Times New Roman" w:hAnsi="Arial" w:cs="Arial"/>
          <w:color w:val="686D77"/>
          <w:sz w:val="8"/>
          <w:szCs w:val="23"/>
        </w:rPr>
      </w:pPr>
    </w:p>
    <w:p w:rsidR="002563DF" w:rsidRPr="002563DF" w:rsidRDefault="002563DF" w:rsidP="002563DF">
      <w:pPr>
        <w:shd w:val="clear" w:color="auto" w:fill="FFFFFF"/>
        <w:spacing w:after="195" w:line="338" w:lineRule="atLeast"/>
        <w:textAlignment w:val="baseline"/>
        <w:outlineLvl w:val="1"/>
        <w:rPr>
          <w:rFonts w:ascii="Arial" w:eastAsia="Times New Roman" w:hAnsi="Arial" w:cs="Arial"/>
          <w:b/>
          <w:bCs/>
          <w:color w:val="2B637F"/>
          <w:sz w:val="27"/>
          <w:szCs w:val="27"/>
        </w:rPr>
      </w:pPr>
      <w:r w:rsidRPr="002563DF">
        <w:rPr>
          <w:rFonts w:ascii="Arial" w:eastAsia="Times New Roman" w:hAnsi="Arial" w:cs="Arial"/>
          <w:b/>
          <w:bCs/>
          <w:color w:val="2B637F"/>
          <w:sz w:val="27"/>
          <w:szCs w:val="27"/>
        </w:rPr>
        <w:t>Driving Directions</w:t>
      </w:r>
    </w:p>
    <w:p w:rsidR="002563DF" w:rsidRDefault="002563DF" w:rsidP="002563DF">
      <w:pPr>
        <w:shd w:val="clear" w:color="auto" w:fill="FFFFFF"/>
        <w:spacing w:after="0" w:line="338" w:lineRule="atLeast"/>
        <w:textAlignment w:val="baseline"/>
        <w:rPr>
          <w:rFonts w:ascii="Arial" w:eastAsia="Times New Roman" w:hAnsi="Arial" w:cs="Arial"/>
          <w:color w:val="686D77"/>
          <w:sz w:val="23"/>
          <w:szCs w:val="23"/>
        </w:rPr>
      </w:pPr>
      <w:r w:rsidRPr="002563DF">
        <w:rPr>
          <w:rFonts w:ascii="inherit" w:eastAsia="Times New Roman" w:hAnsi="inherit" w:cs="Arial"/>
          <w:b/>
          <w:bCs/>
          <w:color w:val="686D77"/>
          <w:sz w:val="23"/>
          <w:szCs w:val="23"/>
          <w:bdr w:val="none" w:sz="0" w:space="0" w:color="auto" w:frame="1"/>
        </w:rPr>
        <w:t>From the South:</w:t>
      </w:r>
      <w:r w:rsidRPr="002563DF">
        <w:rPr>
          <w:rFonts w:ascii="Arial" w:eastAsia="Times New Roman" w:hAnsi="Arial" w:cs="Arial"/>
          <w:color w:val="686D77"/>
          <w:sz w:val="23"/>
          <w:szCs w:val="23"/>
        </w:rPr>
        <w:t xml:space="preserve"> Take I-95 North to Exit 22 for “Central </w:t>
      </w:r>
      <w:proofErr w:type="spellStart"/>
      <w:r w:rsidRPr="002563DF">
        <w:rPr>
          <w:rFonts w:ascii="Arial" w:eastAsia="Times New Roman" w:hAnsi="Arial" w:cs="Arial"/>
          <w:color w:val="686D77"/>
          <w:sz w:val="23"/>
          <w:szCs w:val="23"/>
        </w:rPr>
        <w:t>Phila</w:t>
      </w:r>
      <w:proofErr w:type="spellEnd"/>
      <w:r w:rsidRPr="002563DF">
        <w:rPr>
          <w:rFonts w:ascii="Arial" w:eastAsia="Times New Roman" w:hAnsi="Arial" w:cs="Arial"/>
          <w:color w:val="686D77"/>
          <w:sz w:val="23"/>
          <w:szCs w:val="23"/>
        </w:rPr>
        <w:t xml:space="preserve">/I-676″. Follow signs for </w:t>
      </w:r>
      <w:proofErr w:type="spellStart"/>
      <w:r w:rsidRPr="002563DF">
        <w:rPr>
          <w:rFonts w:ascii="Arial" w:eastAsia="Times New Roman" w:hAnsi="Arial" w:cs="Arial"/>
          <w:color w:val="686D77"/>
          <w:sz w:val="23"/>
          <w:szCs w:val="23"/>
        </w:rPr>
        <w:t>Phila</w:t>
      </w:r>
      <w:proofErr w:type="spellEnd"/>
      <w:r w:rsidRPr="002563DF">
        <w:rPr>
          <w:rFonts w:ascii="Arial" w:eastAsia="Times New Roman" w:hAnsi="Arial" w:cs="Arial"/>
          <w:color w:val="686D77"/>
          <w:sz w:val="23"/>
          <w:szCs w:val="23"/>
        </w:rPr>
        <w:t>/Independence Hall/</w:t>
      </w:r>
      <w:proofErr w:type="spellStart"/>
      <w:r w:rsidRPr="002563DF">
        <w:rPr>
          <w:rFonts w:ascii="Arial" w:eastAsia="Times New Roman" w:hAnsi="Arial" w:cs="Arial"/>
          <w:color w:val="686D77"/>
          <w:sz w:val="23"/>
          <w:szCs w:val="23"/>
        </w:rPr>
        <w:t>Callowhill</w:t>
      </w:r>
      <w:proofErr w:type="spellEnd"/>
      <w:r w:rsidRPr="002563DF">
        <w:rPr>
          <w:rFonts w:ascii="Arial" w:eastAsia="Times New Roman" w:hAnsi="Arial" w:cs="Arial"/>
          <w:color w:val="686D77"/>
          <w:sz w:val="23"/>
          <w:szCs w:val="23"/>
        </w:rPr>
        <w:t xml:space="preserve"> Streets. Keep right at the fork in the ramp. Stay straight on </w:t>
      </w:r>
      <w:proofErr w:type="spellStart"/>
      <w:r w:rsidRPr="002563DF">
        <w:rPr>
          <w:rFonts w:ascii="Arial" w:eastAsia="Times New Roman" w:hAnsi="Arial" w:cs="Arial"/>
          <w:color w:val="686D77"/>
          <w:sz w:val="23"/>
          <w:szCs w:val="23"/>
        </w:rPr>
        <w:t>Callowhill</w:t>
      </w:r>
      <w:proofErr w:type="spellEnd"/>
      <w:r w:rsidRPr="002563DF">
        <w:rPr>
          <w:rFonts w:ascii="Arial" w:eastAsia="Times New Roman" w:hAnsi="Arial" w:cs="Arial"/>
          <w:color w:val="686D77"/>
          <w:sz w:val="23"/>
          <w:szCs w:val="23"/>
        </w:rPr>
        <w:t xml:space="preserve"> St. and turn left onto 8th Street. Take 8th Street to Race Street and turn left. Proceed to the light at 6th Street and turn right. Drive to the next light at Market Street and turn left, continue on Market Street to the light at 4th Street and turn right. The entrance to the parking garage is just before the next light at Chestnut Street. The front entrance to The Bourse building is on 5th Street.</w:t>
      </w:r>
    </w:p>
    <w:p w:rsidR="002563DF" w:rsidRPr="002563DF" w:rsidRDefault="002563DF" w:rsidP="002563DF">
      <w:pPr>
        <w:shd w:val="clear" w:color="auto" w:fill="FFFFFF"/>
        <w:spacing w:after="0" w:line="338" w:lineRule="atLeast"/>
        <w:textAlignment w:val="baseline"/>
        <w:rPr>
          <w:rFonts w:ascii="Arial" w:eastAsia="Times New Roman" w:hAnsi="Arial" w:cs="Arial"/>
          <w:color w:val="686D77"/>
          <w:sz w:val="23"/>
          <w:szCs w:val="23"/>
        </w:rPr>
      </w:pPr>
    </w:p>
    <w:p w:rsidR="002563DF" w:rsidRDefault="002563DF" w:rsidP="002563DF">
      <w:pPr>
        <w:shd w:val="clear" w:color="auto" w:fill="FFFFFF"/>
        <w:spacing w:after="0" w:line="338" w:lineRule="atLeast"/>
        <w:textAlignment w:val="baseline"/>
        <w:rPr>
          <w:rFonts w:ascii="Arial" w:eastAsia="Times New Roman" w:hAnsi="Arial" w:cs="Arial"/>
          <w:color w:val="686D77"/>
          <w:sz w:val="23"/>
          <w:szCs w:val="23"/>
        </w:rPr>
      </w:pPr>
      <w:r w:rsidRPr="002563DF">
        <w:rPr>
          <w:rFonts w:ascii="inherit" w:eastAsia="Times New Roman" w:hAnsi="inherit" w:cs="Arial"/>
          <w:b/>
          <w:bCs/>
          <w:color w:val="686D77"/>
          <w:sz w:val="23"/>
          <w:szCs w:val="23"/>
          <w:bdr w:val="none" w:sz="0" w:space="0" w:color="auto" w:frame="1"/>
        </w:rPr>
        <w:t>From the North:</w:t>
      </w:r>
      <w:r w:rsidRPr="002563DF">
        <w:rPr>
          <w:rFonts w:ascii="Arial" w:eastAsia="Times New Roman" w:hAnsi="Arial" w:cs="Arial"/>
          <w:color w:val="686D77"/>
          <w:sz w:val="23"/>
          <w:szCs w:val="23"/>
        </w:rPr>
        <w:t xml:space="preserve"> Take I-95 South to Exit 22 for “Central </w:t>
      </w:r>
      <w:proofErr w:type="spellStart"/>
      <w:r w:rsidRPr="002563DF">
        <w:rPr>
          <w:rFonts w:ascii="Arial" w:eastAsia="Times New Roman" w:hAnsi="Arial" w:cs="Arial"/>
          <w:color w:val="686D77"/>
          <w:sz w:val="23"/>
          <w:szCs w:val="23"/>
        </w:rPr>
        <w:t>Phila</w:t>
      </w:r>
      <w:proofErr w:type="spellEnd"/>
      <w:r w:rsidRPr="002563DF">
        <w:rPr>
          <w:rFonts w:ascii="Arial" w:eastAsia="Times New Roman" w:hAnsi="Arial" w:cs="Arial"/>
          <w:color w:val="686D77"/>
          <w:sz w:val="23"/>
          <w:szCs w:val="23"/>
        </w:rPr>
        <w:t xml:space="preserve">/I-676″. Follow signs for </w:t>
      </w:r>
      <w:proofErr w:type="spellStart"/>
      <w:r w:rsidRPr="002563DF">
        <w:rPr>
          <w:rFonts w:ascii="Arial" w:eastAsia="Times New Roman" w:hAnsi="Arial" w:cs="Arial"/>
          <w:color w:val="686D77"/>
          <w:sz w:val="23"/>
          <w:szCs w:val="23"/>
        </w:rPr>
        <w:t>Phila</w:t>
      </w:r>
      <w:proofErr w:type="spellEnd"/>
      <w:r w:rsidRPr="002563DF">
        <w:rPr>
          <w:rFonts w:ascii="Arial" w:eastAsia="Times New Roman" w:hAnsi="Arial" w:cs="Arial"/>
          <w:color w:val="686D77"/>
          <w:sz w:val="23"/>
          <w:szCs w:val="23"/>
        </w:rPr>
        <w:t>/Independence Hall/</w:t>
      </w:r>
      <w:proofErr w:type="spellStart"/>
      <w:r w:rsidRPr="002563DF">
        <w:rPr>
          <w:rFonts w:ascii="Arial" w:eastAsia="Times New Roman" w:hAnsi="Arial" w:cs="Arial"/>
          <w:color w:val="686D77"/>
          <w:sz w:val="23"/>
          <w:szCs w:val="23"/>
        </w:rPr>
        <w:t>Callowhill</w:t>
      </w:r>
      <w:proofErr w:type="spellEnd"/>
      <w:r w:rsidRPr="002563DF">
        <w:rPr>
          <w:rFonts w:ascii="Arial" w:eastAsia="Times New Roman" w:hAnsi="Arial" w:cs="Arial"/>
          <w:color w:val="686D77"/>
          <w:sz w:val="23"/>
          <w:szCs w:val="23"/>
        </w:rPr>
        <w:t xml:space="preserve"> Streets and make a right at the light at the bottom of the ramp. Stay straight on </w:t>
      </w:r>
      <w:proofErr w:type="spellStart"/>
      <w:r w:rsidRPr="002563DF">
        <w:rPr>
          <w:rFonts w:ascii="Arial" w:eastAsia="Times New Roman" w:hAnsi="Arial" w:cs="Arial"/>
          <w:color w:val="686D77"/>
          <w:sz w:val="23"/>
          <w:szCs w:val="23"/>
        </w:rPr>
        <w:t>Callowhill</w:t>
      </w:r>
      <w:proofErr w:type="spellEnd"/>
      <w:r w:rsidRPr="002563DF">
        <w:rPr>
          <w:rFonts w:ascii="Arial" w:eastAsia="Times New Roman" w:hAnsi="Arial" w:cs="Arial"/>
          <w:color w:val="686D77"/>
          <w:sz w:val="23"/>
          <w:szCs w:val="23"/>
        </w:rPr>
        <w:t xml:space="preserve"> St. and turn left onto 8th Street. Take 8th Street to Race Street and turn left. Proceed to the light at 6th Street and turn right. Drive to the next light at Market Street and turn left, continue on Market Street to the light at 4th Street and turn right. The entrance to the parking garage is just before the next light at Chestnut Street. The front entrance to The Bourse building is on 5th Street.</w:t>
      </w:r>
    </w:p>
    <w:p w:rsidR="002563DF" w:rsidRPr="002563DF" w:rsidRDefault="002563DF" w:rsidP="002563DF">
      <w:pPr>
        <w:shd w:val="clear" w:color="auto" w:fill="FFFFFF"/>
        <w:spacing w:after="0" w:line="338" w:lineRule="atLeast"/>
        <w:textAlignment w:val="baseline"/>
        <w:rPr>
          <w:rFonts w:ascii="Arial" w:eastAsia="Times New Roman" w:hAnsi="Arial" w:cs="Arial"/>
          <w:color w:val="686D77"/>
          <w:sz w:val="23"/>
          <w:szCs w:val="23"/>
        </w:rPr>
      </w:pPr>
    </w:p>
    <w:p w:rsidR="002563DF" w:rsidRDefault="002563DF" w:rsidP="002563DF">
      <w:pPr>
        <w:shd w:val="clear" w:color="auto" w:fill="FFFFFF"/>
        <w:spacing w:after="0" w:line="338" w:lineRule="atLeast"/>
        <w:textAlignment w:val="baseline"/>
        <w:rPr>
          <w:rFonts w:ascii="Arial" w:eastAsia="Times New Roman" w:hAnsi="Arial" w:cs="Arial"/>
          <w:color w:val="686D77"/>
          <w:sz w:val="23"/>
          <w:szCs w:val="23"/>
        </w:rPr>
      </w:pPr>
      <w:r w:rsidRPr="002563DF">
        <w:rPr>
          <w:rFonts w:ascii="inherit" w:eastAsia="Times New Roman" w:hAnsi="inherit" w:cs="Arial"/>
          <w:b/>
          <w:bCs/>
          <w:color w:val="686D77"/>
          <w:sz w:val="23"/>
          <w:szCs w:val="23"/>
          <w:bdr w:val="none" w:sz="0" w:space="0" w:color="auto" w:frame="1"/>
        </w:rPr>
        <w:t>From the West:</w:t>
      </w:r>
      <w:r w:rsidRPr="002563DF">
        <w:rPr>
          <w:rFonts w:ascii="Arial" w:eastAsia="Times New Roman" w:hAnsi="Arial" w:cs="Arial"/>
          <w:color w:val="686D77"/>
          <w:sz w:val="23"/>
          <w:szCs w:val="23"/>
        </w:rPr>
        <w:t xml:space="preserve"> Take I-76 (PA Turnpike) to Exit 326 for “Valley Forge”. Follow signs for Philadelphia I-76 East. Remain on I-76 East for about 25 miles until you see signs for Exit 344 “Central </w:t>
      </w:r>
      <w:proofErr w:type="spellStart"/>
      <w:r w:rsidRPr="002563DF">
        <w:rPr>
          <w:rFonts w:ascii="Arial" w:eastAsia="Times New Roman" w:hAnsi="Arial" w:cs="Arial"/>
          <w:color w:val="686D77"/>
          <w:sz w:val="23"/>
          <w:szCs w:val="23"/>
        </w:rPr>
        <w:t>Phila</w:t>
      </w:r>
      <w:proofErr w:type="spellEnd"/>
      <w:r w:rsidRPr="002563DF">
        <w:rPr>
          <w:rFonts w:ascii="Arial" w:eastAsia="Times New Roman" w:hAnsi="Arial" w:cs="Arial"/>
          <w:color w:val="686D77"/>
          <w:sz w:val="23"/>
          <w:szCs w:val="23"/>
        </w:rPr>
        <w:t xml:space="preserve">” and take 676 East to the 8th Street exit. Make a right onto 8th Street and then a left onto Race Street. Proceed to the light at 6th Street and turn right. Drive to the next light at Market Street and turn left, continue on Market Street to the light at 4th </w:t>
      </w:r>
      <w:r w:rsidRPr="002563DF">
        <w:rPr>
          <w:rFonts w:ascii="Arial" w:eastAsia="Times New Roman" w:hAnsi="Arial" w:cs="Arial"/>
          <w:color w:val="686D77"/>
          <w:sz w:val="23"/>
          <w:szCs w:val="23"/>
        </w:rPr>
        <w:lastRenderedPageBreak/>
        <w:t>Street and turn right. The entrance to the parking garage is just before the next light at Chestnut Street. The front entrance to The Bourse building is on 5th Street.</w:t>
      </w:r>
    </w:p>
    <w:p w:rsidR="002563DF" w:rsidRPr="002563DF" w:rsidRDefault="002563DF" w:rsidP="002563DF">
      <w:pPr>
        <w:shd w:val="clear" w:color="auto" w:fill="FFFFFF"/>
        <w:spacing w:after="0" w:line="338" w:lineRule="atLeast"/>
        <w:textAlignment w:val="baseline"/>
        <w:rPr>
          <w:rFonts w:ascii="Arial" w:eastAsia="Times New Roman" w:hAnsi="Arial" w:cs="Arial"/>
          <w:color w:val="686D77"/>
          <w:sz w:val="23"/>
          <w:szCs w:val="23"/>
        </w:rPr>
      </w:pPr>
    </w:p>
    <w:p w:rsidR="002563DF" w:rsidRPr="002563DF" w:rsidRDefault="002563DF" w:rsidP="002563DF">
      <w:pPr>
        <w:shd w:val="clear" w:color="auto" w:fill="FFFFFF"/>
        <w:spacing w:after="0" w:line="338" w:lineRule="atLeast"/>
        <w:textAlignment w:val="baseline"/>
        <w:rPr>
          <w:rFonts w:ascii="Arial" w:eastAsia="Times New Roman" w:hAnsi="Arial" w:cs="Arial"/>
          <w:color w:val="686D77"/>
          <w:sz w:val="23"/>
          <w:szCs w:val="23"/>
        </w:rPr>
      </w:pPr>
      <w:r w:rsidRPr="002563DF">
        <w:rPr>
          <w:rFonts w:ascii="inherit" w:eastAsia="Times New Roman" w:hAnsi="inherit" w:cs="Arial"/>
          <w:b/>
          <w:bCs/>
          <w:color w:val="686D77"/>
          <w:sz w:val="23"/>
          <w:szCs w:val="23"/>
          <w:bdr w:val="none" w:sz="0" w:space="0" w:color="auto" w:frame="1"/>
        </w:rPr>
        <w:t>From the East:</w:t>
      </w:r>
      <w:r w:rsidRPr="002563DF">
        <w:rPr>
          <w:rFonts w:ascii="Arial" w:eastAsia="Times New Roman" w:hAnsi="Arial" w:cs="Arial"/>
          <w:color w:val="686D77"/>
          <w:sz w:val="23"/>
          <w:szCs w:val="23"/>
        </w:rPr>
        <w:t> Take the NJ Turnpike to Exit 4. Take Rt. 73 North to Rt. 38 West to US 30 and continue on US 30 West over the Ben Franklin Bridge (Rt. 676), crossing into Philadelphia. Stay in the left lane and go straight through the light following the sign for “8th Street South/Chinatown”. Take a left onto 8th Street, and another left onto Race Street. Proceed to the light at 6th Street and turn right. Drive to the next light at Market Street and turn left, continue on Market Street to the light at 4th Street and turn right. The entrance to the parking garage is just before the next light at Chestnut Street. The front entrance to The Bourse building is on 5th Street.</w:t>
      </w:r>
    </w:p>
    <w:p w:rsidR="00536A7E" w:rsidRDefault="00536A7E"/>
    <w:sectPr w:rsidR="00536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DF"/>
    <w:rsid w:val="002563DF"/>
    <w:rsid w:val="0053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jtrans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idepatco.org/" TargetMode="External"/><Relationship Id="rId5" Type="http://schemas.openxmlformats.org/officeDocument/2006/relationships/hyperlink" Target="http://www.sept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ARAMARK</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Luczkowski, John</dc:creator>
  <cp:lastModifiedBy>Luczkowski, John</cp:lastModifiedBy>
  <cp:revision>1</cp:revision>
  <dcterms:created xsi:type="dcterms:W3CDTF">2015-01-07T16:48:00Z</dcterms:created>
  <dcterms:modified xsi:type="dcterms:W3CDTF">2015-01-07T16:51:00Z</dcterms:modified>
</cp:coreProperties>
</file>